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92E" w:rsidRPr="009B092E" w:rsidRDefault="009B092E" w:rsidP="009B0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  учреждение  </w:t>
      </w:r>
    </w:p>
    <w:p w:rsidR="009B092E" w:rsidRPr="009B092E" w:rsidRDefault="009B092E" w:rsidP="009B0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городского округа «Город Архангельск»</w:t>
      </w:r>
    </w:p>
    <w:p w:rsidR="00193896" w:rsidRDefault="009B092E" w:rsidP="009B092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комбинированного вида    № 123 «</w:t>
      </w:r>
      <w:proofErr w:type="spellStart"/>
      <w:r w:rsidRPr="009B092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</w:t>
      </w:r>
      <w:proofErr w:type="spellEnd"/>
      <w:r w:rsidRPr="009B092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Рассмотрена и утверждена</w:t>
      </w: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педагогическим советом</w:t>
      </w:r>
    </w:p>
    <w:p w:rsid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протокол №____ от</w:t>
      </w:r>
    </w:p>
    <w:p w:rsidR="00193896" w:rsidRPr="00193896" w:rsidRDefault="00193896" w:rsidP="00193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6A44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«___</w:t>
      </w:r>
      <w:proofErr w:type="gramStart"/>
      <w:r w:rsidR="006A4424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="006A442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92E" w:rsidRDefault="009B092E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092E">
        <w:rPr>
          <w:rFonts w:ascii="Times New Roman" w:hAnsi="Times New Roman" w:cs="Times New Roman"/>
          <w:b/>
          <w:sz w:val="28"/>
          <w:szCs w:val="28"/>
        </w:rPr>
        <w:t xml:space="preserve">Парциальная образовательная программа 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«Умелые ручки»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(изготовление поделок из </w:t>
      </w:r>
      <w:r w:rsidR="002B57E3">
        <w:rPr>
          <w:rFonts w:ascii="Times New Roman" w:hAnsi="Times New Roman" w:cs="Times New Roman"/>
          <w:b/>
          <w:sz w:val="28"/>
          <w:szCs w:val="28"/>
        </w:rPr>
        <w:t>различного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материала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детьми 6-7 лет)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Pr="00193896" w:rsidRDefault="009B092E" w:rsidP="008956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193896" w:rsidRPr="00193896">
        <w:rPr>
          <w:rFonts w:ascii="Times New Roman" w:hAnsi="Times New Roman" w:cs="Times New Roman"/>
          <w:sz w:val="28"/>
          <w:szCs w:val="28"/>
        </w:rPr>
        <w:t xml:space="preserve">: Труфанова Галина Викторовна, </w:t>
      </w:r>
    </w:p>
    <w:p w:rsidR="00193896" w:rsidRPr="00193896" w:rsidRDefault="00193896" w:rsidP="0089565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3896">
        <w:rPr>
          <w:rFonts w:ascii="Times New Roman" w:hAnsi="Times New Roman" w:cs="Times New Roman"/>
          <w:sz w:val="28"/>
          <w:szCs w:val="28"/>
        </w:rPr>
        <w:t xml:space="preserve">       воспитатель.</w:t>
      </w:r>
    </w:p>
    <w:p w:rsidR="00193896" w:rsidRDefault="00193896" w:rsidP="008956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3896" w:rsidRDefault="00193896" w:rsidP="00044B1E">
      <w:pPr>
        <w:rPr>
          <w:rFonts w:ascii="Times New Roman" w:hAnsi="Times New Roman" w:cs="Times New Roman"/>
          <w:b/>
          <w:sz w:val="28"/>
          <w:szCs w:val="28"/>
        </w:rPr>
      </w:pPr>
    </w:p>
    <w:p w:rsidR="009B092E" w:rsidRDefault="009B092E" w:rsidP="00044B1E">
      <w:pPr>
        <w:rPr>
          <w:rFonts w:ascii="Times New Roman" w:hAnsi="Times New Roman" w:cs="Times New Roman"/>
          <w:b/>
          <w:sz w:val="28"/>
          <w:szCs w:val="28"/>
        </w:rPr>
      </w:pPr>
    </w:p>
    <w:p w:rsidR="00343F25" w:rsidRDefault="00343F25" w:rsidP="00044B1E">
      <w:pPr>
        <w:rPr>
          <w:rFonts w:ascii="Times New Roman" w:hAnsi="Times New Roman" w:cs="Times New Roman"/>
          <w:b/>
          <w:sz w:val="28"/>
          <w:szCs w:val="28"/>
        </w:rPr>
      </w:pPr>
    </w:p>
    <w:p w:rsidR="00FC774A" w:rsidRDefault="00FC774A">
      <w:pPr>
        <w:rPr>
          <w:rFonts w:ascii="Times New Roman" w:hAnsi="Times New Roman" w:cs="Times New Roman"/>
          <w:b/>
          <w:sz w:val="28"/>
          <w:szCs w:val="28"/>
        </w:rPr>
      </w:pPr>
    </w:p>
    <w:p w:rsidR="00FC774A" w:rsidRPr="009B092E" w:rsidRDefault="00FC774A" w:rsidP="00FC774A">
      <w:pPr>
        <w:pStyle w:val="a3"/>
        <w:shd w:val="clear" w:color="auto" w:fill="FFFFFF"/>
        <w:spacing w:before="0" w:beforeAutospacing="0" w:after="308" w:afterAutospacing="0" w:line="300" w:lineRule="atLeast"/>
        <w:jc w:val="center"/>
        <w:rPr>
          <w:b/>
          <w:color w:val="000000"/>
          <w:sz w:val="28"/>
          <w:szCs w:val="28"/>
        </w:rPr>
      </w:pPr>
      <w:r w:rsidRPr="009B092E">
        <w:rPr>
          <w:b/>
          <w:color w:val="000000"/>
          <w:sz w:val="28"/>
          <w:szCs w:val="28"/>
        </w:rPr>
        <w:t>Пояснительная записка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Ручное творчество – вид деятельности, благодаря которой особенно быстро совершенствуются навыки и умения, умственное и эстетическое развитие. У детей с хорошо развитыми навыками мастерства быстрее развивается речь, так как мелкая моторика рук связана с центрами речи. Ловкие, точные движения рук дают ребенку возможность быстрее и лучше овладеть техникой письма.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Ребенок – прирожденный конструктор, изобретатель и исследователь. Эти заложенные природой задатки особенно быстро реализуются и совершенствуются именно в этом виде деятельности. Ведь малыш имеет неограниченную возможность придумывать свои конструкции, проявляя любознательность, сообразительность, смекалку и творчество.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В процессе ручного труда повышается работоспособность, улучшается кровообращение, развивается координация движений руки и глаза. Изготавливая поделки, дети активно действуют инструментами, по назначению их используют, учатся узнавать свойства материалов, сравнивать их по форме, величине в зависимости от цели, размера поделки.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У ребенка формируется представление о таких категориях, как величина, форма. Он на опыте познает конструктивные свойства деталей, возможности их скрепления, комбинирования, оформления. При этом он как дизайнер творит, познает законы гармонии и красоты.</w:t>
      </w:r>
    </w:p>
    <w:p w:rsidR="00E87FC3" w:rsidRPr="009B092E" w:rsidRDefault="00C45392" w:rsidP="00D00831">
      <w:pPr>
        <w:pStyle w:val="a3"/>
        <w:spacing w:before="0" w:after="308" w:line="300" w:lineRule="atLeast"/>
        <w:jc w:val="both"/>
        <w:rPr>
          <w:rStyle w:val="a4"/>
          <w:b w:val="0"/>
          <w:bCs w:val="0"/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Детей</w:t>
      </w:r>
      <w:r w:rsidR="00A00B15">
        <w:rPr>
          <w:color w:val="000000"/>
          <w:sz w:val="28"/>
          <w:szCs w:val="28"/>
        </w:rPr>
        <w:t>,</w:t>
      </w:r>
      <w:r w:rsidRPr="009B092E">
        <w:rPr>
          <w:color w:val="000000"/>
          <w:sz w:val="28"/>
          <w:szCs w:val="28"/>
        </w:rPr>
        <w:t xml:space="preserve"> увлекающихся ручным трудом, отличают богатая фантазия и воображение, желание экспериментировать, изобретать. У них развиты пространственное, логическое, математическое, ассоциативное мышление, память, а именно это является основой интеллектуального развития и показателем готовности ребенка к школе.</w:t>
      </w:r>
    </w:p>
    <w:p w:rsidR="00D00831" w:rsidRPr="009B092E" w:rsidRDefault="00FC774A" w:rsidP="00FC774A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pple-converted-space"/>
          <w:sz w:val="28"/>
          <w:szCs w:val="28"/>
        </w:rPr>
      </w:pPr>
      <w:r w:rsidRPr="009B092E">
        <w:rPr>
          <w:rStyle w:val="a4"/>
          <w:sz w:val="28"/>
          <w:szCs w:val="28"/>
        </w:rPr>
        <w:t>Актуальность</w:t>
      </w:r>
      <w:r w:rsidRPr="009B092E">
        <w:rPr>
          <w:rStyle w:val="apple-converted-space"/>
          <w:sz w:val="28"/>
          <w:szCs w:val="28"/>
        </w:rPr>
        <w:t> </w:t>
      </w:r>
    </w:p>
    <w:p w:rsidR="00614C8F" w:rsidRPr="009B092E" w:rsidRDefault="00FC774A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  <w:b w:val="0"/>
          <w:bCs w:val="0"/>
          <w:color w:val="000000"/>
          <w:sz w:val="28"/>
          <w:szCs w:val="28"/>
        </w:rPr>
      </w:pPr>
      <w:r w:rsidRPr="009B092E">
        <w:rPr>
          <w:sz w:val="28"/>
          <w:szCs w:val="28"/>
        </w:rPr>
        <w:t xml:space="preserve"> В настоящее время возникает необходимость в новых подходах к преподаванию эстетических искусств, способных решать современные задачи творческого восприятия и развития личности в целом. Умение видеть и понимать красоту окружающего мира, способствует воспитанию культуры чувств</w:t>
      </w:r>
      <w:r w:rsidRPr="009B092E">
        <w:rPr>
          <w:color w:val="000000"/>
          <w:sz w:val="28"/>
          <w:szCs w:val="28"/>
        </w:rPr>
        <w:t xml:space="preserve">, развитию художественно-эстетического вкуса, трудовой и творческой активности, воспитывает целеустремленность, усидчивость, чувство взаимопомощи, дает возможность творческой самореализации личности. </w:t>
      </w:r>
      <w:proofErr w:type="gramStart"/>
      <w:r w:rsidRPr="009B092E">
        <w:rPr>
          <w:color w:val="000000"/>
          <w:sz w:val="28"/>
          <w:szCs w:val="28"/>
        </w:rPr>
        <w:t>Программа  направлена</w:t>
      </w:r>
      <w:proofErr w:type="gramEnd"/>
      <w:r w:rsidRPr="009B092E">
        <w:rPr>
          <w:color w:val="000000"/>
          <w:sz w:val="28"/>
          <w:szCs w:val="28"/>
        </w:rPr>
        <w:t>  на то, чтобы через искусство</w:t>
      </w:r>
      <w:r w:rsidR="00D00831" w:rsidRPr="009B092E">
        <w:rPr>
          <w:color w:val="000000"/>
          <w:sz w:val="28"/>
          <w:szCs w:val="28"/>
        </w:rPr>
        <w:t>, художественную деятельность</w:t>
      </w:r>
      <w:r w:rsidRPr="009B092E">
        <w:rPr>
          <w:color w:val="000000"/>
          <w:sz w:val="28"/>
          <w:szCs w:val="28"/>
        </w:rPr>
        <w:t xml:space="preserve"> приобщить детей к творчеству</w:t>
      </w:r>
      <w:r w:rsidR="00D00831" w:rsidRPr="009B092E">
        <w:rPr>
          <w:color w:val="000000"/>
          <w:sz w:val="28"/>
          <w:szCs w:val="28"/>
        </w:rPr>
        <w:t xml:space="preserve">, направить на эстетическое освоение мира посредством искусства. </w:t>
      </w:r>
      <w:r w:rsidRPr="009B092E">
        <w:rPr>
          <w:color w:val="000000"/>
          <w:sz w:val="28"/>
          <w:szCs w:val="28"/>
        </w:rPr>
        <w:t>Таким образом, развивается творческая личность, способная применять свои знания и умения в различных ситуациях.</w:t>
      </w:r>
    </w:p>
    <w:p w:rsidR="001C6FCF" w:rsidRDefault="001C6FCF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  <w:color w:val="000000"/>
          <w:sz w:val="28"/>
          <w:szCs w:val="28"/>
        </w:rPr>
      </w:pPr>
    </w:p>
    <w:p w:rsidR="001C6FCF" w:rsidRDefault="001C6FCF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rStyle w:val="a4"/>
          <w:color w:val="000000"/>
          <w:sz w:val="28"/>
          <w:szCs w:val="28"/>
        </w:rPr>
      </w:pP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rStyle w:val="a4"/>
          <w:color w:val="000000"/>
          <w:sz w:val="28"/>
          <w:szCs w:val="28"/>
        </w:rPr>
        <w:lastRenderedPageBreak/>
        <w:t>Цель:</w:t>
      </w:r>
    </w:p>
    <w:p w:rsidR="00D00831" w:rsidRPr="001C6FCF" w:rsidRDefault="00C45392" w:rsidP="001C6FCF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Развитие познавательных, конструктивных, творческих и художественных способностей детей в процессе создания поделок, используя различные материалы и техники.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b/>
          <w:color w:val="000000"/>
          <w:sz w:val="28"/>
          <w:szCs w:val="28"/>
        </w:rPr>
      </w:pPr>
      <w:r w:rsidRPr="009B092E">
        <w:rPr>
          <w:b/>
          <w:color w:val="000000"/>
          <w:sz w:val="28"/>
          <w:szCs w:val="28"/>
        </w:rPr>
        <w:t>Задачи: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Обучать детей различным приемам преобразования бумаги, ткани, природного и бросового материалов.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Учить предварительно, планировать ход работы над изделием (устанавливать логическую последовательность изготовления поделки).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Учить определять приемы работы и инструменты, самостоятельно ориентироваться в задании.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Формировать умения учитывать конкретные свойства материалов при выполнении поделок из них.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Развивать творческое воображение, фантазию, сообразительность, умение устанавливать причинно-следственные связи, познавательные интересы и творчество, конструктивные умения, эстетический вкус.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Развивать мелкую моторику руки, общую умелость руки, координацию движений руки и глаза.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Развивать сенсорные эталоны формы, величины, цвета.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Совершенствовать коммуникативные навыки.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Активизировать и обогащать словарь детей, игровой опыт и создавать условия для самовыражения и расширения социального опыта.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Создать условия для положительных эмоций.</w:t>
      </w:r>
    </w:p>
    <w:p w:rsidR="00E87FC3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Воспитывать трудолюбие, аккуратность, желание доводить начатое дело до конца.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rStyle w:val="a4"/>
          <w:color w:val="000000"/>
          <w:sz w:val="28"/>
          <w:szCs w:val="28"/>
        </w:rPr>
        <w:t>Методы проведения занятия</w:t>
      </w:r>
      <w:r w:rsidRPr="009B092E">
        <w:rPr>
          <w:color w:val="000000"/>
          <w:sz w:val="28"/>
          <w:szCs w:val="28"/>
        </w:rPr>
        <w:t>: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1. Наглядные (показ образца педагога, пример, мультимедиа-слайд шоу, помощь).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2. Словесные (объяснение, описание, поощрение, убеждение, использование скороговорок, пословиц и поговорок, беседа, рассказ, сказка).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3. Практические (самостоятельное и совместное выполнение поделки).</w:t>
      </w:r>
    </w:p>
    <w:p w:rsidR="001C6FCF" w:rsidRDefault="001C6FCF" w:rsidP="00C45392">
      <w:pPr>
        <w:pStyle w:val="a3"/>
        <w:spacing w:before="0" w:after="308" w:line="300" w:lineRule="atLeast"/>
        <w:jc w:val="both"/>
        <w:rPr>
          <w:b/>
          <w:bCs/>
          <w:iCs/>
          <w:color w:val="000000"/>
          <w:sz w:val="28"/>
          <w:szCs w:val="28"/>
        </w:rPr>
      </w:pPr>
    </w:p>
    <w:p w:rsidR="001C6FCF" w:rsidRDefault="001C6FCF" w:rsidP="00C45392">
      <w:pPr>
        <w:pStyle w:val="a3"/>
        <w:spacing w:before="0" w:after="308" w:line="300" w:lineRule="atLeast"/>
        <w:jc w:val="both"/>
        <w:rPr>
          <w:b/>
          <w:bCs/>
          <w:iCs/>
          <w:color w:val="000000"/>
          <w:sz w:val="28"/>
          <w:szCs w:val="28"/>
        </w:rPr>
      </w:pP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b/>
          <w:iCs/>
          <w:color w:val="000000"/>
          <w:sz w:val="28"/>
          <w:szCs w:val="28"/>
        </w:rPr>
      </w:pPr>
      <w:r w:rsidRPr="009B092E">
        <w:rPr>
          <w:b/>
          <w:bCs/>
          <w:iCs/>
          <w:color w:val="000000"/>
          <w:sz w:val="28"/>
          <w:szCs w:val="28"/>
        </w:rPr>
        <w:lastRenderedPageBreak/>
        <w:t>Подготовка предметно–развивающей среды: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iCs/>
          <w:color w:val="000000"/>
          <w:sz w:val="28"/>
          <w:szCs w:val="28"/>
        </w:rPr>
      </w:pPr>
      <w:r w:rsidRPr="009B092E">
        <w:rPr>
          <w:iCs/>
          <w:color w:val="000000"/>
          <w:sz w:val="28"/>
          <w:szCs w:val="28"/>
        </w:rPr>
        <w:t>Бумага разного формата, цвета, качества, цветной картон</w:t>
      </w:r>
      <w:r w:rsidR="000253D5" w:rsidRPr="009B092E">
        <w:rPr>
          <w:iCs/>
          <w:color w:val="000000"/>
          <w:sz w:val="28"/>
          <w:szCs w:val="28"/>
        </w:rPr>
        <w:t xml:space="preserve">, </w:t>
      </w:r>
      <w:proofErr w:type="spellStart"/>
      <w:r w:rsidR="000253D5" w:rsidRPr="009B092E">
        <w:rPr>
          <w:iCs/>
          <w:color w:val="000000"/>
          <w:sz w:val="28"/>
          <w:szCs w:val="28"/>
        </w:rPr>
        <w:t>фоамиран</w:t>
      </w:r>
      <w:proofErr w:type="spellEnd"/>
      <w:r w:rsidRPr="009B092E">
        <w:rPr>
          <w:iCs/>
          <w:color w:val="000000"/>
          <w:sz w:val="28"/>
          <w:szCs w:val="28"/>
        </w:rPr>
        <w:t>;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iCs/>
          <w:color w:val="000000"/>
          <w:sz w:val="28"/>
          <w:szCs w:val="28"/>
        </w:rPr>
      </w:pPr>
      <w:r w:rsidRPr="009B092E">
        <w:rPr>
          <w:iCs/>
          <w:color w:val="000000"/>
          <w:sz w:val="28"/>
          <w:szCs w:val="28"/>
        </w:rPr>
        <w:t>Краски, клей, ножницы, лак, пластилин, фломастеры, карандаши, кисточки;</w:t>
      </w:r>
    </w:p>
    <w:p w:rsidR="00C45392" w:rsidRPr="009B092E" w:rsidRDefault="00C45392" w:rsidP="00C45392">
      <w:pPr>
        <w:pStyle w:val="a3"/>
        <w:spacing w:before="0" w:after="308" w:line="300" w:lineRule="atLeast"/>
        <w:jc w:val="both"/>
        <w:rPr>
          <w:iCs/>
          <w:color w:val="000000"/>
          <w:sz w:val="28"/>
          <w:szCs w:val="28"/>
        </w:rPr>
      </w:pPr>
      <w:r w:rsidRPr="009B092E">
        <w:rPr>
          <w:iCs/>
          <w:color w:val="000000"/>
          <w:sz w:val="28"/>
          <w:szCs w:val="28"/>
        </w:rPr>
        <w:t>Природный материал: зерна, горох, семечки, шишки и пр.</w:t>
      </w:r>
    </w:p>
    <w:p w:rsidR="00D00831" w:rsidRPr="001C6FCF" w:rsidRDefault="00C45392" w:rsidP="001C6FCF">
      <w:pPr>
        <w:pStyle w:val="a3"/>
        <w:spacing w:before="0" w:after="308" w:line="300" w:lineRule="atLeast"/>
        <w:jc w:val="both"/>
        <w:rPr>
          <w:rStyle w:val="a4"/>
          <w:b w:val="0"/>
          <w:bCs w:val="0"/>
          <w:iCs/>
          <w:color w:val="000000"/>
          <w:sz w:val="28"/>
          <w:szCs w:val="28"/>
        </w:rPr>
      </w:pPr>
      <w:r w:rsidRPr="009B092E">
        <w:rPr>
          <w:iCs/>
          <w:color w:val="000000"/>
          <w:sz w:val="28"/>
          <w:szCs w:val="28"/>
        </w:rPr>
        <w:t>Бросовый материал: нитки, пуговицы, стразы, бисер, бусы, перья</w:t>
      </w:r>
      <w:r w:rsidR="001C6FCF">
        <w:rPr>
          <w:iCs/>
          <w:color w:val="000000"/>
          <w:sz w:val="28"/>
          <w:szCs w:val="28"/>
        </w:rPr>
        <w:t>, вата, спички, ткань и пр.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rStyle w:val="a4"/>
          <w:color w:val="000000"/>
          <w:sz w:val="28"/>
          <w:szCs w:val="28"/>
        </w:rPr>
        <w:t>Режим занятий: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 </w:t>
      </w:r>
      <w:r w:rsidR="000253D5" w:rsidRPr="009B092E">
        <w:rPr>
          <w:rStyle w:val="a4"/>
          <w:color w:val="000000"/>
          <w:sz w:val="28"/>
          <w:szCs w:val="28"/>
        </w:rPr>
        <w:t>Подготовительная группа</w:t>
      </w:r>
      <w:r w:rsidRPr="009B092E">
        <w:rPr>
          <w:rStyle w:val="apple-converted-space"/>
          <w:color w:val="000000"/>
          <w:sz w:val="28"/>
          <w:szCs w:val="28"/>
        </w:rPr>
        <w:t> </w:t>
      </w:r>
      <w:r w:rsidRPr="009B092E">
        <w:rPr>
          <w:color w:val="000000"/>
          <w:sz w:val="28"/>
          <w:szCs w:val="28"/>
        </w:rPr>
        <w:t>- </w:t>
      </w:r>
      <w:proofErr w:type="gramStart"/>
      <w:r w:rsidRPr="009B092E">
        <w:rPr>
          <w:color w:val="000000"/>
          <w:sz w:val="28"/>
          <w:szCs w:val="28"/>
        </w:rPr>
        <w:t>количество  занятий</w:t>
      </w:r>
      <w:proofErr w:type="gramEnd"/>
      <w:r w:rsidRPr="009B092E">
        <w:rPr>
          <w:color w:val="000000"/>
          <w:sz w:val="28"/>
          <w:szCs w:val="28"/>
        </w:rPr>
        <w:t xml:space="preserve"> в неделю 1, в месяц 4 занятия. В год проводится 36 занятий. Длительность занятия в </w:t>
      </w:r>
      <w:proofErr w:type="gramStart"/>
      <w:r w:rsidRPr="009B092E">
        <w:rPr>
          <w:color w:val="000000"/>
          <w:sz w:val="28"/>
          <w:szCs w:val="28"/>
        </w:rPr>
        <w:t>старшей  группе</w:t>
      </w:r>
      <w:proofErr w:type="gramEnd"/>
      <w:r w:rsidRPr="009B092E">
        <w:rPr>
          <w:color w:val="000000"/>
          <w:sz w:val="28"/>
          <w:szCs w:val="28"/>
        </w:rPr>
        <w:t>  -</w:t>
      </w:r>
      <w:r w:rsidR="000253D5" w:rsidRPr="009B092E">
        <w:rPr>
          <w:color w:val="000000"/>
          <w:sz w:val="28"/>
          <w:szCs w:val="28"/>
        </w:rPr>
        <w:t>30</w:t>
      </w:r>
      <w:r w:rsidRPr="009B092E">
        <w:rPr>
          <w:color w:val="000000"/>
          <w:sz w:val="28"/>
          <w:szCs w:val="28"/>
        </w:rPr>
        <w:t>  мин.</w:t>
      </w:r>
    </w:p>
    <w:p w:rsidR="000253D5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rStyle w:val="a4"/>
          <w:color w:val="000000"/>
          <w:sz w:val="28"/>
          <w:szCs w:val="28"/>
        </w:rPr>
        <w:t>Форма занятий</w:t>
      </w:r>
      <w:r w:rsidRPr="009B092E">
        <w:rPr>
          <w:rStyle w:val="apple-converted-space"/>
          <w:color w:val="000000"/>
          <w:sz w:val="28"/>
          <w:szCs w:val="28"/>
        </w:rPr>
        <w:t> </w:t>
      </w:r>
      <w:r w:rsidRPr="009B092E">
        <w:rPr>
          <w:color w:val="000000"/>
          <w:sz w:val="28"/>
          <w:szCs w:val="28"/>
        </w:rPr>
        <w:t>– тематическая совместная деятельность педагога и ребенка в форме кружковой работы</w:t>
      </w:r>
      <w:r w:rsidR="000253D5" w:rsidRPr="009B092E">
        <w:rPr>
          <w:color w:val="000000"/>
          <w:sz w:val="28"/>
          <w:szCs w:val="28"/>
        </w:rPr>
        <w:t>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rStyle w:val="a4"/>
          <w:color w:val="000000"/>
          <w:sz w:val="28"/>
          <w:szCs w:val="28"/>
        </w:rPr>
        <w:t>Формы подведения итогов в конце года реализации дополнительной образовательной программы</w:t>
      </w:r>
      <w:r w:rsidRPr="009B092E">
        <w:rPr>
          <w:color w:val="000000"/>
          <w:sz w:val="28"/>
          <w:szCs w:val="28"/>
        </w:rPr>
        <w:t>: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-Проведение выставок детских работ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-Проведение открытого мероприятия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b/>
          <w:color w:val="000000"/>
          <w:sz w:val="28"/>
          <w:szCs w:val="28"/>
        </w:rPr>
      </w:pPr>
      <w:r w:rsidRPr="009B092E">
        <w:rPr>
          <w:b/>
          <w:color w:val="000000"/>
          <w:sz w:val="28"/>
          <w:szCs w:val="28"/>
        </w:rPr>
        <w:t>Ожидаемый результат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 xml:space="preserve">посредством данной программы педагог получит возможность более эффективно решать задачи воспитания и </w:t>
      </w:r>
      <w:proofErr w:type="gramStart"/>
      <w:r w:rsidRPr="009B092E">
        <w:rPr>
          <w:color w:val="000000"/>
          <w:sz w:val="28"/>
          <w:szCs w:val="28"/>
        </w:rPr>
        <w:t>обучения  детей</w:t>
      </w:r>
      <w:proofErr w:type="gramEnd"/>
      <w:r w:rsidRPr="009B092E">
        <w:rPr>
          <w:color w:val="000000"/>
          <w:sz w:val="28"/>
          <w:szCs w:val="28"/>
        </w:rPr>
        <w:t xml:space="preserve"> дошкольного возраста. Так как представленный материал способствует: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 - развитию мелкой моторики рук;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 обострению тактильного восприятия;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 улучшению </w:t>
      </w:r>
      <w:proofErr w:type="spellStart"/>
      <w:r w:rsidRPr="009B092E">
        <w:rPr>
          <w:color w:val="000000"/>
          <w:sz w:val="28"/>
          <w:szCs w:val="28"/>
        </w:rPr>
        <w:t>цветовосприятия</w:t>
      </w:r>
      <w:proofErr w:type="spellEnd"/>
      <w:r w:rsidRPr="009B092E">
        <w:rPr>
          <w:color w:val="000000"/>
          <w:sz w:val="28"/>
          <w:szCs w:val="28"/>
        </w:rPr>
        <w:t>;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 -  концентрации внимания;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 повышению уровня воображения и самооценки.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 -Расширение и обогащение художественного опыта.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-Формирование предпосылок учебной деятельности (самоконтроль, самооценка, обобщенные способы действия) и умения взаимодействовать друг с другом.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-Сформируются навыки трудовой деятельности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-активность и самостоятельность детей;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lastRenderedPageBreak/>
        <w:t xml:space="preserve">-умение находить новые способы </w:t>
      </w:r>
      <w:proofErr w:type="gramStart"/>
      <w:r w:rsidRPr="009B092E">
        <w:rPr>
          <w:color w:val="000000"/>
          <w:sz w:val="28"/>
          <w:szCs w:val="28"/>
        </w:rPr>
        <w:t xml:space="preserve">для </w:t>
      </w:r>
      <w:r w:rsidR="000253D5" w:rsidRPr="009B092E">
        <w:rPr>
          <w:color w:val="000000"/>
          <w:sz w:val="28"/>
          <w:szCs w:val="28"/>
        </w:rPr>
        <w:t>воплощения</w:t>
      </w:r>
      <w:proofErr w:type="gramEnd"/>
      <w:r w:rsidR="000253D5" w:rsidRPr="009B092E">
        <w:rPr>
          <w:color w:val="000000"/>
          <w:sz w:val="28"/>
          <w:szCs w:val="28"/>
        </w:rPr>
        <w:t xml:space="preserve"> задуманного</w:t>
      </w:r>
      <w:r w:rsidRPr="009B092E">
        <w:rPr>
          <w:color w:val="000000"/>
          <w:sz w:val="28"/>
          <w:szCs w:val="28"/>
        </w:rPr>
        <w:t>;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>-умение передавать в работах свои чувства с помощью различных средств выразительности.</w:t>
      </w:r>
    </w:p>
    <w:p w:rsidR="00E87FC3" w:rsidRPr="009B092E" w:rsidRDefault="00E87FC3" w:rsidP="00E87FC3">
      <w:pPr>
        <w:pStyle w:val="a3"/>
        <w:shd w:val="clear" w:color="auto" w:fill="FFFFFF"/>
        <w:spacing w:before="0" w:beforeAutospacing="0" w:after="308" w:afterAutospacing="0" w:line="300" w:lineRule="atLeast"/>
        <w:jc w:val="both"/>
        <w:rPr>
          <w:color w:val="000000"/>
          <w:sz w:val="28"/>
          <w:szCs w:val="28"/>
        </w:rPr>
      </w:pPr>
      <w:r w:rsidRPr="009B092E">
        <w:rPr>
          <w:color w:val="000000"/>
          <w:sz w:val="28"/>
          <w:szCs w:val="28"/>
        </w:rPr>
        <w:t xml:space="preserve">Реализация </w:t>
      </w:r>
      <w:proofErr w:type="gramStart"/>
      <w:r w:rsidRPr="009B092E">
        <w:rPr>
          <w:color w:val="000000"/>
          <w:sz w:val="28"/>
          <w:szCs w:val="28"/>
        </w:rPr>
        <w:t>программы  поможет</w:t>
      </w:r>
      <w:proofErr w:type="gramEnd"/>
      <w:r w:rsidRPr="009B092E">
        <w:rPr>
          <w:color w:val="000000"/>
          <w:sz w:val="28"/>
          <w:szCs w:val="28"/>
        </w:rPr>
        <w:t xml:space="preserve"> детям дошкольного возраста  творчески подходить к видению мира, который изображают, и использовать для самовыражения   любые доступные средства</w:t>
      </w:r>
    </w:p>
    <w:p w:rsidR="00251A40" w:rsidRPr="009B092E" w:rsidRDefault="00251A40" w:rsidP="00614C8F">
      <w:pPr>
        <w:shd w:val="clear" w:color="auto" w:fill="FFFFFF"/>
        <w:spacing w:after="308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51A40" w:rsidRPr="009B092E" w:rsidRDefault="00614C8F" w:rsidP="00D00831">
      <w:pPr>
        <w:shd w:val="clear" w:color="auto" w:fill="FFFFFF"/>
        <w:spacing w:after="308" w:line="30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Перспективный план занятий кружка </w:t>
      </w:r>
      <w:r w:rsidRPr="009B0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="000253D5" w:rsidRPr="009B0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подготовительной</w:t>
      </w:r>
      <w:r w:rsidRPr="009B0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группе</w:t>
      </w:r>
    </w:p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</w:t>
      </w:r>
    </w:p>
    <w:tbl>
      <w:tblPr>
        <w:tblW w:w="10891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65"/>
        <w:gridCol w:w="2078"/>
        <w:gridCol w:w="2954"/>
        <w:gridCol w:w="5094"/>
      </w:tblGrid>
      <w:tr w:rsidR="00614C8F" w:rsidRPr="009B092E" w:rsidTr="007C4DA5">
        <w:trPr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614C8F" w:rsidRPr="009B092E" w:rsidTr="00D00831">
        <w:trPr>
          <w:trHeight w:val="1766"/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355C9E" w:rsidP="00355C9E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«Знакомство с разнообразным миром материалов».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Различные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355C9E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у детей положительную мотивацию в деятельности кружка. Предоставить детям возможность увидеть разнообразие материала, из которого можно изготовить поделки, вызвать желание поэкспериментировать с ним, выявляя свойства и связи.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 грибы пойдем»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Пластилин, дощечка, стека, образцы грибов на картинках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лепить разные по форме грибы, передавать их характерные признаки.</w:t>
            </w:r>
            <w:r w:rsidR="00D00831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Закрепить прием приглаживания.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727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251A40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189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«Сказочные герои леса»</w:t>
            </w:r>
          </w:p>
        </w:tc>
        <w:tc>
          <w:tcPr>
            <w:tcW w:w="294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Шишки еловые, сосновые, </w:t>
            </w:r>
            <w:proofErr w:type="gram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ольхи,  жёлуди</w:t>
            </w:r>
            <w:proofErr w:type="gram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пух и перья птиц, косточки слив, абрикосов, мох, различные семена. Демонстрационные рисунки с поделками.</w:t>
            </w:r>
          </w:p>
        </w:tc>
        <w:tc>
          <w:tcPr>
            <w:tcW w:w="517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работать с природным материалом. Учить детей делать поделки по рисунку, соединять различный материал в одной поделке, скреплять при помощи палочек и пластилина. Развивать творческое воображение, фантазию, воспитывать художественный вкус, терпение, внимание, наблюдательность.</w:t>
            </w:r>
          </w:p>
        </w:tc>
      </w:tr>
    </w:tbl>
    <w:p w:rsidR="001C6FCF" w:rsidRDefault="001C6FC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6FCF" w:rsidRDefault="001C6FC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6FCF" w:rsidRDefault="001C6FC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C6FCF" w:rsidRDefault="001C6FC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ОКТЯБРЬ</w:t>
      </w:r>
    </w:p>
    <w:tbl>
      <w:tblPr>
        <w:tblW w:w="11040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4"/>
        <w:gridCol w:w="2378"/>
        <w:gridCol w:w="2628"/>
        <w:gridCol w:w="5370"/>
      </w:tblGrid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51A40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251A40" w:rsidRPr="009B092E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«Осенние</w:t>
            </w:r>
          </w:p>
          <w:p w:rsidR="00614C8F" w:rsidRPr="009B092E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картины»</w:t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Листья разных деревьев и кустарников, травы, лепестки цветов, семена, цветной картон, клей, кисточки, салфетки, клеёнки, варианты композиций.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создавать сюжетные композиции, воспитывать желание сохранять красоту природы в аранжировках и флористических композициях.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251A40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17B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«Забавные животные из крышек»</w:t>
            </w:r>
            <w:r w:rsidR="00476266"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476266"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D8B4A" wp14:editId="49356DC6">
                  <wp:extent cx="1285875" cy="1038591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14" cy="103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8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17B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Пластиковые крышки, декоративная пористая резина, ножницы, клей, шаблоны.</w:t>
            </w:r>
          </w:p>
        </w:tc>
        <w:tc>
          <w:tcPr>
            <w:tcW w:w="532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17B56" w:rsidP="00C17B5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работать с бросовым материалом - крышки. Учить детей делать поделки по рисунку, соединять различный материал в одной поделке, скреплять при помощи клея. Развивать творческое воображение, фантазию, воспитывать художественный вкус, терпение, внимание, наблюдательность.</w:t>
            </w:r>
          </w:p>
        </w:tc>
      </w:tr>
    </w:tbl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НОЯБРЬ</w:t>
      </w:r>
    </w:p>
    <w:tbl>
      <w:tblPr>
        <w:tblW w:w="11006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72"/>
        <w:gridCol w:w="1905"/>
        <w:gridCol w:w="2993"/>
        <w:gridCol w:w="5336"/>
      </w:tblGrid>
      <w:tr w:rsidR="00973C15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973C15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5B3D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Объемная аппликация «Совенок»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5B3D5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Цветной картон, клей, объемный двухсторонний скотч, черный маркер-фломастер, шаблоны.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5B3D56" w:rsidP="005B3D5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создавать объемную аппликацию, развивать чувство цвета, формы и композиции, воспитывать художественный вкус.</w:t>
            </w:r>
          </w:p>
        </w:tc>
      </w:tr>
      <w:tr w:rsidR="00973C15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47626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93BA3E9" wp14:editId="400BF9B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746760</wp:posOffset>
                  </wp:positionV>
                  <wp:extent cx="805815" cy="950595"/>
                  <wp:effectExtent l="0" t="0" r="0" b="190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3C15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«Подарок маме» </w:t>
            </w:r>
            <w:r w:rsidR="00973C15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Тюльпан</w:t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973C1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5 половинок от киндер-сюрпризов разного цвета, 5 колпачков от зубной пасты разного цвета, 5 палочек от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чупа-чупсов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зеленого цвета, 5 отрезков проволоки длиной 28 см, крышка </w:t>
            </w: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зеленого цвета диаметром не менее 6 см; ножницы; шило;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фломастер;схемы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изготовления цветка.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973C15" w:rsidRPr="009B092E" w:rsidRDefault="00973C15" w:rsidP="00973C15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Учить составлять детей композицию из готовых форм по чертежам (схемам), развивать творческие способности детей; развивать умение работать самостоятельно; развивать глазомер, мелкую моторику рук, воспитывать любовь и уважение к матери, как к самому близкому и родному человеку; воспитывать аккуратность, усидчивость </w:t>
            </w: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 время работы; воспитывать желание дарить подарки; формировать практические умения работы с инструментами, формирование эстетических оценок и вкусов.</w:t>
            </w:r>
          </w:p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73C15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  <w:r w:rsidR="00C70AB5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18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70AB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Поделки из рулончиков.</w:t>
            </w:r>
            <w:r w:rsidR="002F0F1B"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2F0F1B"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D53A7" wp14:editId="5E0EDC6C">
                  <wp:extent cx="762000" cy="118820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123" cy="119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3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70AB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Рулончики от туалетной бумаги, цветная бумага и картон, клей, ножницы.</w:t>
            </w:r>
          </w:p>
        </w:tc>
        <w:tc>
          <w:tcPr>
            <w:tcW w:w="529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70AB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создавать выразительные аппликативные образы, учить планировать свою работу и действовать в соответствии с замыслом, развивать воображение, чувство формы и пропорций.</w:t>
            </w:r>
          </w:p>
        </w:tc>
      </w:tr>
    </w:tbl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ДЕКАБРЬ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6"/>
        <w:gridCol w:w="1816"/>
        <w:gridCol w:w="3355"/>
        <w:gridCol w:w="5230"/>
      </w:tblGrid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251A40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«Новогодние игрушки» (папье-маше)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251A40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Ножницы; тесьма для изготовления петелек; клей; кисточки; краски;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пластелин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баночки с водой; салфетки, конфетти.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251A40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Закреплять у детей полученные ранее навыки работы с бумагой, клеем, ножницами; развивать чувство формы, цвета и композиции; развивать творческое воображение, художественный вкус, творческую инициативу.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D5A8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Поделки из глины.</w:t>
            </w:r>
          </w:p>
        </w:tc>
        <w:tc>
          <w:tcPr>
            <w:tcW w:w="341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D5A8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Глина, стеки,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досочки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D5A8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Инициировать творческие проявления детей при создании поделок, учить видеть общую форму и находить способы ее воплощения</w:t>
            </w:r>
            <w:r w:rsidR="00A60109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развивать воображение, чувство формы, поощрять инициативу, сообразительность.</w:t>
            </w:r>
          </w:p>
        </w:tc>
      </w:tr>
    </w:tbl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ЯНВАРЬ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6"/>
        <w:gridCol w:w="1548"/>
        <w:gridCol w:w="3499"/>
        <w:gridCol w:w="5354"/>
      </w:tblGrid>
      <w:tr w:rsidR="00693E5A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490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693E5A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693E5A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Поделки из спичечных </w:t>
            </w: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коробков</w:t>
            </w:r>
          </w:p>
        </w:tc>
        <w:tc>
          <w:tcPr>
            <w:tcW w:w="3490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Коробки, крышки, ножницы, клей, цветная бумага и картон</w:t>
            </w:r>
            <w:r w:rsidR="003D5CFA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шило, </w:t>
            </w:r>
            <w:r w:rsidR="003D5CFA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проволока</w:t>
            </w: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тд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Побуждать детей к творчеству, способствовать развитию навыков ручного труда, конструирования, </w:t>
            </w: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знакомить с приемами работы различными инструментами, осторожному обращению с ними,</w:t>
            </w:r>
            <w:r w:rsidR="003D5CFA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воспитывать усидчивость и самостоятельность.</w:t>
            </w:r>
          </w:p>
        </w:tc>
      </w:tr>
    </w:tbl>
    <w:p w:rsidR="00343F25" w:rsidRPr="009B092E" w:rsidRDefault="00343F25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ФЕВРАЛЬ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6"/>
        <w:gridCol w:w="2299"/>
        <w:gridCol w:w="2966"/>
        <w:gridCol w:w="5136"/>
      </w:tblGrid>
      <w:tr w:rsidR="00614C8F" w:rsidRPr="009B092E" w:rsidTr="007C4DA5">
        <w:trPr>
          <w:tblCellSpacing w:w="15" w:type="dxa"/>
        </w:trPr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63A16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Поздравительная открытка ко Дню Защитника Отечества.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Листы плотной бумаги, шаблоны, цветная бумага, ножницы, клей, кисточка, тесьма, клеёнка, образец.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задумывать содержание открытки, использовать разнообразные приёмы вырезания. Учить красиво располагать изображение на листе.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554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163A16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«Цветы для мамы» (из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фоамирана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03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Фоамиран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разного цвета, шаблоны цветов, клей, утюг, проволока, бусины.</w:t>
            </w:r>
          </w:p>
        </w:tc>
        <w:tc>
          <w:tcPr>
            <w:tcW w:w="5342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163A1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детей делать объемные поделки.</w:t>
            </w:r>
          </w:p>
        </w:tc>
      </w:tr>
    </w:tbl>
    <w:p w:rsidR="00614C8F" w:rsidRPr="009B092E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МАРТ</w:t>
      </w:r>
    </w:p>
    <w:tbl>
      <w:tblPr>
        <w:tblW w:w="11131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68"/>
        <w:gridCol w:w="2331"/>
        <w:gridCol w:w="2671"/>
        <w:gridCol w:w="5461"/>
      </w:tblGrid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CD58BD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47626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«Корзина Подснежников»</w:t>
            </w:r>
            <w:r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55FE00" wp14:editId="26FE187F">
                  <wp:extent cx="1231900" cy="923925"/>
                  <wp:effectExtent l="0" t="0" r="635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747" cy="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37655D" w:rsidP="0037655D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Пластиковые ложки, трубочки от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коктеля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клей, зеленая бумага.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Формировать умение создавать цветы из подручных материалов, используя образец, закреплять умение аккуратно и экономно использовать материалы.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«Фиалки»</w:t>
            </w:r>
          </w:p>
          <w:p w:rsidR="00CD58BD" w:rsidRPr="009B092E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DBCC7F3" wp14:editId="6E4F7D5B">
                  <wp:extent cx="1238250" cy="928688"/>
                  <wp:effectExtent l="0" t="0" r="0" b="5080"/>
                  <wp:docPr id="6" name="Рисунок 6" descr="E:\Мама\Кружок 2017\Горшок фиалок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Мама\Кружок 2017\Горшок фиалок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07" cy="93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37655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Цветная бумага и картон, ножницы, салфетки, клей.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Совершенствование умения создавать предметные и сюжетные изображения с натуры и по представлению, развитие чувства композиции.</w:t>
            </w:r>
          </w:p>
        </w:tc>
      </w:tr>
      <w:tr w:rsidR="00614C8F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«Зонтики»</w:t>
            </w:r>
          </w:p>
          <w:p w:rsidR="00CD58BD" w:rsidRPr="009B092E" w:rsidRDefault="00CD58B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3B7EA77" wp14:editId="11AA82D8">
                  <wp:extent cx="885125" cy="1333500"/>
                  <wp:effectExtent l="0" t="0" r="0" b="0"/>
                  <wp:docPr id="7" name="Рисунок 7" descr="E:\Мама\Кружок 2017\Зонтики\buhBsElPjk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Мама\Кружок 2017\Зонтики\buhBsElPjk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37655D" w:rsidP="0037655D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Цветная бумага и картон, ножницы, проволока, клей.</w:t>
            </w:r>
          </w:p>
        </w:tc>
        <w:tc>
          <w:tcPr>
            <w:tcW w:w="5416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37655D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делать объемные зонтики из бумаги, развивать у детей чувство цвета, воспитывать эстетическое отношение.</w:t>
            </w:r>
          </w:p>
        </w:tc>
      </w:tr>
    </w:tbl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АПРЕЛЬ</w:t>
      </w:r>
    </w:p>
    <w:tbl>
      <w:tblPr>
        <w:tblW w:w="11057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82"/>
        <w:gridCol w:w="2123"/>
        <w:gridCol w:w="2896"/>
        <w:gridCol w:w="5356"/>
      </w:tblGrid>
      <w:tr w:rsidR="00693E5A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693E5A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79087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«Мимоза»</w:t>
            </w:r>
          </w:p>
          <w:p w:rsidR="0079087C" w:rsidRPr="009B092E" w:rsidRDefault="0079087C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0F9546" wp14:editId="09DE9B44">
                  <wp:extent cx="876300" cy="1219551"/>
                  <wp:effectExtent l="0" t="0" r="0" b="0"/>
                  <wp:docPr id="8" name="Рисунок 8" descr="E:\Мама\Кружок 2017\Мимоза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Мама\Кружок 2017\Мимоза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04" cy="122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Нитки желтого цвета, проволока, гофрированная и цветная зеленая бумага.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5C6B24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трудовых умений и навыков, творческого воображения и конструктивного мышления.</w:t>
            </w:r>
          </w:p>
        </w:tc>
      </w:tr>
      <w:tr w:rsidR="00693E5A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B70E6B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B70E6B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«Пуговичные фантазии»</w:t>
            </w:r>
            <w:r w:rsidRPr="009B092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3C4E500" wp14:editId="63922955">
                  <wp:extent cx="839157" cy="1066800"/>
                  <wp:effectExtent l="0" t="0" r="0" b="0"/>
                  <wp:docPr id="9" name="Рисунок 9" descr="E:\Мама\Кружок 2017\Пуговичные фантази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Мама\Кружок 2017\Пуговичные фантази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74" cy="106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A0035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Пуговицы, клей, проволока, картон, ножницы и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тд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A0035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фантазию и воображение детей.</w:t>
            </w:r>
          </w:p>
        </w:tc>
      </w:tr>
      <w:tr w:rsidR="00693E5A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 w:rsidR="00693E5A"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Зверушки из бросового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Коробочки от киндер-сюрпризов, бутылочки,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пластелин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проволока, картон, ленты и </w:t>
            </w:r>
            <w:proofErr w:type="spellStart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тд</w:t>
            </w:r>
            <w:proofErr w:type="spellEnd"/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1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Раскрытие творческого потенциала ребенка, развитие мелкой моторики рук, учить детей обращать внимание на красоту, гармонию животного и растительного мира, бережно относиться к природе.</w:t>
            </w:r>
          </w:p>
        </w:tc>
      </w:tr>
    </w:tbl>
    <w:p w:rsidR="00FB73E2" w:rsidRDefault="00FB73E2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3E2" w:rsidRDefault="00FB73E2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3E2" w:rsidRDefault="00FB73E2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B73E2" w:rsidRDefault="00FB73E2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МАЙ</w:t>
      </w:r>
    </w:p>
    <w:tbl>
      <w:tblPr>
        <w:tblW w:w="10964" w:type="dxa"/>
        <w:tblCellSpacing w:w="15" w:type="dxa"/>
        <w:tblInd w:w="-999" w:type="dxa"/>
        <w:tblBorders>
          <w:top w:val="single" w:sz="6" w:space="0" w:color="EEEEEE"/>
          <w:left w:val="single" w:sz="6" w:space="0" w:color="EEEEEE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56"/>
        <w:gridCol w:w="2640"/>
        <w:gridCol w:w="2419"/>
        <w:gridCol w:w="5249"/>
      </w:tblGrid>
      <w:tr w:rsidR="00923E06" w:rsidRPr="009B092E" w:rsidTr="00343F25">
        <w:trPr>
          <w:trHeight w:val="724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N</w:t>
            </w:r>
            <w:r w:rsidR="00343F25"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0253D5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Материалы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Программное содержание</w:t>
            </w:r>
          </w:p>
        </w:tc>
      </w:tr>
      <w:tr w:rsidR="00923E06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93E5A" w:rsidP="00693E5A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«Открытка ветерану»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923E06" w:rsidP="00923E0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Картон, цветная бумага, карандаши, ножницы, клей, черный фломастер.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923E06" w:rsidP="00923E06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детей изготавливать открытку, пользуясь шаблонами, составлять композицию, закрепить прием симметричного вырезывания, развивать чувство прекрасного.</w:t>
            </w:r>
          </w:p>
        </w:tc>
      </w:tr>
      <w:tr w:rsidR="00923E06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9B092E" w:rsidRDefault="00693E5A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9B092E" w:rsidRDefault="00693E5A" w:rsidP="00C664D4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«Бабочка»</w:t>
            </w:r>
            <w:r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9B09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7A444A" wp14:editId="5A9AAC37">
                  <wp:extent cx="1524000" cy="1142882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877" cy="114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9B092E" w:rsidRDefault="00693E5A" w:rsidP="00C664D4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Журнальная бумага, ножницы, проволока.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93E5A" w:rsidRPr="009B092E" w:rsidRDefault="00923E06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Совершенствовать навыки вырезывания из бумаги, складывании ее гармошкой, воспитывать усидчивость и самостоятельность.</w:t>
            </w:r>
          </w:p>
        </w:tc>
      </w:tr>
      <w:tr w:rsidR="00923E06" w:rsidRPr="009B092E" w:rsidTr="007C4DA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614C8F" w:rsidP="00860692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860692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«Закладка для книги». (аппликация)</w:t>
            </w:r>
          </w:p>
        </w:tc>
        <w:tc>
          <w:tcPr>
            <w:tcW w:w="2401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860692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Картон, простой карандаш, ножницы. Цветная бумага, клей ПВА.</w:t>
            </w:r>
          </w:p>
        </w:tc>
        <w:tc>
          <w:tcPr>
            <w:tcW w:w="5249" w:type="dxa"/>
            <w:tcBorders>
              <w:top w:val="outset" w:sz="6" w:space="0" w:color="auto"/>
              <w:left w:val="outset" w:sz="6" w:space="0" w:color="auto"/>
              <w:bottom w:val="single" w:sz="6" w:space="0" w:color="EEEEEE"/>
              <w:right w:val="single" w:sz="6" w:space="0" w:color="EEEEEE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614C8F" w:rsidRPr="009B092E" w:rsidRDefault="00860692" w:rsidP="00614C8F">
            <w:pPr>
              <w:spacing w:after="308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09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учить наклеивать готовые формы на лист картона в правильной последовательности, проявлять фантазию, смекалку.</w:t>
            </w:r>
          </w:p>
        </w:tc>
      </w:tr>
    </w:tbl>
    <w:p w:rsidR="00614C8F" w:rsidRPr="009B092E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4C8F" w:rsidRPr="009B092E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Литература</w:t>
      </w:r>
    </w:p>
    <w:p w:rsidR="006D7AEA" w:rsidRPr="009B092E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Г.Н. Давыдова «Поделки из бросового </w:t>
      </w:r>
      <w:proofErr w:type="gramStart"/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  Цветы</w:t>
      </w:r>
      <w:proofErr w:type="gramEnd"/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6D7AEA" w:rsidRPr="009B092E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О.А. Мамаева «Мастерим с детьми»</w:t>
      </w:r>
    </w:p>
    <w:p w:rsidR="006D7AEA" w:rsidRPr="009B092E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Г.Н. Давыдова «Поделки из спичечных коробков»</w:t>
      </w:r>
    </w:p>
    <w:p w:rsidR="006D7AEA" w:rsidRPr="009B092E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Ольга </w:t>
      </w:r>
      <w:proofErr w:type="spellStart"/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</w:t>
      </w:r>
      <w:proofErr w:type="spellEnd"/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«Забавные животные из крышек»</w:t>
      </w:r>
    </w:p>
    <w:p w:rsidR="006D7AEA" w:rsidRPr="009B092E" w:rsidRDefault="006D7AEA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0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Интернет источники.</w:t>
      </w:r>
    </w:p>
    <w:p w:rsid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14C8F" w:rsidRDefault="00614C8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8577F" w:rsidRDefault="00D8577F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C7D97" w:rsidRDefault="002C7D97" w:rsidP="00614C8F">
      <w:pPr>
        <w:shd w:val="clear" w:color="auto" w:fill="FFFFFF"/>
        <w:spacing w:after="308" w:line="30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C774A" w:rsidRPr="00FC774A" w:rsidRDefault="00FC774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FC774A" w:rsidRPr="00FC774A" w:rsidSect="00343F25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45E7F"/>
    <w:multiLevelType w:val="multilevel"/>
    <w:tmpl w:val="EE749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844ADD"/>
    <w:multiLevelType w:val="hybridMultilevel"/>
    <w:tmpl w:val="D916BB6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F30"/>
    <w:rsid w:val="000253D5"/>
    <w:rsid w:val="00044B1E"/>
    <w:rsid w:val="000B4583"/>
    <w:rsid w:val="00163A16"/>
    <w:rsid w:val="00193896"/>
    <w:rsid w:val="001C6FCF"/>
    <w:rsid w:val="001D5A8C"/>
    <w:rsid w:val="00251A40"/>
    <w:rsid w:val="002B57E3"/>
    <w:rsid w:val="002C7D97"/>
    <w:rsid w:val="002F0F1B"/>
    <w:rsid w:val="00343F25"/>
    <w:rsid w:val="00355C9E"/>
    <w:rsid w:val="0037655D"/>
    <w:rsid w:val="003D5CFA"/>
    <w:rsid w:val="00476266"/>
    <w:rsid w:val="005B3D56"/>
    <w:rsid w:val="005C6B24"/>
    <w:rsid w:val="00614C8F"/>
    <w:rsid w:val="00693E5A"/>
    <w:rsid w:val="006A4424"/>
    <w:rsid w:val="006D7AEA"/>
    <w:rsid w:val="00710F30"/>
    <w:rsid w:val="0079087C"/>
    <w:rsid w:val="007C4DA5"/>
    <w:rsid w:val="00860692"/>
    <w:rsid w:val="00895653"/>
    <w:rsid w:val="00923E06"/>
    <w:rsid w:val="00973C15"/>
    <w:rsid w:val="009B092E"/>
    <w:rsid w:val="00A00355"/>
    <w:rsid w:val="00A00B15"/>
    <w:rsid w:val="00A60109"/>
    <w:rsid w:val="00B70E6B"/>
    <w:rsid w:val="00C17B56"/>
    <w:rsid w:val="00C45392"/>
    <w:rsid w:val="00C70AB5"/>
    <w:rsid w:val="00CD58BD"/>
    <w:rsid w:val="00D00831"/>
    <w:rsid w:val="00D8577F"/>
    <w:rsid w:val="00E226D2"/>
    <w:rsid w:val="00E87FC3"/>
    <w:rsid w:val="00F45EC2"/>
    <w:rsid w:val="00FB73E2"/>
    <w:rsid w:val="00FC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B49D2"/>
  <w15:docId w15:val="{FB0E04EA-23B1-4285-ADEA-5672827C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C77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FC774A"/>
    <w:rPr>
      <w:b/>
      <w:bCs/>
    </w:rPr>
  </w:style>
  <w:style w:type="character" w:customStyle="1" w:styleId="apple-converted-space">
    <w:name w:val="apple-converted-space"/>
    <w:basedOn w:val="a0"/>
    <w:rsid w:val="00FC774A"/>
  </w:style>
  <w:style w:type="character" w:styleId="a5">
    <w:name w:val="Emphasis"/>
    <w:qFormat/>
    <w:rsid w:val="00E87FC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7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6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6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10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ilya</cp:lastModifiedBy>
  <cp:revision>37</cp:revision>
  <cp:lastPrinted>2015-09-12T04:04:00Z</cp:lastPrinted>
  <dcterms:created xsi:type="dcterms:W3CDTF">2015-07-24T08:10:00Z</dcterms:created>
  <dcterms:modified xsi:type="dcterms:W3CDTF">2022-08-18T16:16:00Z</dcterms:modified>
</cp:coreProperties>
</file>